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D" w:rsidRDefault="00E229BD" w:rsidP="00E229BD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РОССИЙСКАЯ ФЕДЕРАЦИЯ</w:t>
      </w:r>
    </w:p>
    <w:p w:rsidR="00E229BD" w:rsidRDefault="00E229BD" w:rsidP="00E229BD">
      <w:pPr>
        <w:pStyle w:val="7"/>
        <w:rPr>
          <w:bCs/>
        </w:rPr>
      </w:pPr>
      <w:r>
        <w:rPr>
          <w:bCs/>
          <w:i w:val="0"/>
          <w:iCs/>
        </w:rPr>
        <w:t>ИРКУТСКАЯ ОБЛАСТЬ</w:t>
      </w:r>
    </w:p>
    <w:p w:rsidR="00E229BD" w:rsidRDefault="00E229BD" w:rsidP="00E229BD">
      <w:pPr>
        <w:pStyle w:val="7"/>
        <w:rPr>
          <w:rFonts w:ascii="Times New Roman" w:hAnsi="Times New Roman"/>
          <w:bCs/>
          <w:i w:val="0"/>
          <w:iCs/>
        </w:rPr>
      </w:pPr>
    </w:p>
    <w:p w:rsidR="00E229BD" w:rsidRDefault="00E229BD" w:rsidP="00E229BD"/>
    <w:p w:rsidR="00E229BD" w:rsidRDefault="00E229BD" w:rsidP="00E229BD">
      <w:pPr>
        <w:jc w:val="center"/>
      </w:pPr>
      <w:r>
        <w:t>ДУМА МУНИЦИПАЛЬНОГО ОБРАЗОВАНИЯ</w:t>
      </w:r>
    </w:p>
    <w:p w:rsidR="00E229BD" w:rsidRDefault="00E229BD" w:rsidP="00E229BD">
      <w:pPr>
        <w:jc w:val="center"/>
      </w:pPr>
      <w:r>
        <w:t>«БОХАНСКИЙ РАЙОН»</w:t>
      </w:r>
    </w:p>
    <w:p w:rsidR="00E229BD" w:rsidRDefault="00E229BD" w:rsidP="00E229BD">
      <w:pPr>
        <w:rPr>
          <w:sz w:val="28"/>
        </w:rPr>
      </w:pPr>
    </w:p>
    <w:p w:rsidR="00E229BD" w:rsidRDefault="006B76C5" w:rsidP="00E229BD">
      <w:pPr>
        <w:rPr>
          <w:b/>
          <w:bCs/>
          <w:sz w:val="28"/>
        </w:rPr>
      </w:pPr>
      <w:r>
        <w:rPr>
          <w:b/>
          <w:bCs/>
          <w:sz w:val="28"/>
        </w:rPr>
        <w:t xml:space="preserve">Пятьдесят четвертая </w:t>
      </w:r>
      <w:r w:rsidR="00E229BD">
        <w:rPr>
          <w:b/>
          <w:bCs/>
          <w:sz w:val="28"/>
        </w:rPr>
        <w:t xml:space="preserve">сессия                   </w:t>
      </w:r>
      <w:r w:rsidR="00BA4EE0">
        <w:rPr>
          <w:b/>
          <w:bCs/>
          <w:sz w:val="28"/>
        </w:rPr>
        <w:t xml:space="preserve">                             </w:t>
      </w:r>
      <w:r w:rsidR="00E229BD">
        <w:rPr>
          <w:b/>
          <w:bCs/>
          <w:sz w:val="28"/>
        </w:rPr>
        <w:t xml:space="preserve"> пятого созыва</w:t>
      </w:r>
    </w:p>
    <w:p w:rsidR="00E229BD" w:rsidRDefault="00E229BD" w:rsidP="00E229BD">
      <w:pPr>
        <w:pStyle w:val="9"/>
        <w:rPr>
          <w:rFonts w:ascii="Times New Roman" w:hAnsi="Times New Roman"/>
          <w:bCs/>
          <w:szCs w:val="24"/>
        </w:rPr>
      </w:pPr>
    </w:p>
    <w:p w:rsidR="00E229BD" w:rsidRDefault="00E229BD" w:rsidP="00E229BD">
      <w:pPr>
        <w:pStyle w:val="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РЕШЕНИЕ №</w:t>
      </w:r>
      <w:r w:rsidR="007063D6">
        <w:rPr>
          <w:rFonts w:ascii="Times New Roman" w:hAnsi="Times New Roman"/>
          <w:bCs/>
          <w:szCs w:val="24"/>
        </w:rPr>
        <w:t xml:space="preserve"> 299</w:t>
      </w:r>
    </w:p>
    <w:p w:rsidR="00E229BD" w:rsidRDefault="00E229BD" w:rsidP="00E229BD">
      <w:pPr>
        <w:jc w:val="center"/>
        <w:rPr>
          <w:b/>
          <w:bCs/>
          <w:sz w:val="28"/>
        </w:rPr>
      </w:pPr>
    </w:p>
    <w:p w:rsidR="00E229BD" w:rsidRDefault="006B76C5" w:rsidP="00E229BD">
      <w:pPr>
        <w:rPr>
          <w:sz w:val="28"/>
        </w:rPr>
      </w:pPr>
      <w:r>
        <w:rPr>
          <w:sz w:val="28"/>
        </w:rPr>
        <w:t xml:space="preserve"> 30 апреля 2013 года</w:t>
      </w:r>
      <w:r w:rsidR="00E229BD">
        <w:rPr>
          <w:sz w:val="28"/>
        </w:rPr>
        <w:tab/>
      </w:r>
      <w:r w:rsidR="00E229BD">
        <w:rPr>
          <w:sz w:val="28"/>
        </w:rPr>
        <w:tab/>
      </w:r>
      <w:r w:rsidR="00E229BD">
        <w:rPr>
          <w:sz w:val="28"/>
        </w:rPr>
        <w:tab/>
      </w:r>
      <w:r w:rsidR="00E229BD">
        <w:rPr>
          <w:sz w:val="28"/>
        </w:rPr>
        <w:tab/>
        <w:t xml:space="preserve">                         п. Бохан </w:t>
      </w:r>
    </w:p>
    <w:p w:rsidR="00E229BD" w:rsidRDefault="00E229BD" w:rsidP="00E229BD">
      <w:pPr>
        <w:rPr>
          <w:sz w:val="28"/>
        </w:rPr>
      </w:pPr>
    </w:p>
    <w:p w:rsidR="00E229BD" w:rsidRDefault="00E229BD" w:rsidP="00E229BD">
      <w:pPr>
        <w:rPr>
          <w:sz w:val="28"/>
        </w:rPr>
      </w:pPr>
      <w:r>
        <w:rPr>
          <w:sz w:val="28"/>
        </w:rPr>
        <w:t xml:space="preserve">«Об отмене Решения Думы </w:t>
      </w:r>
    </w:p>
    <w:p w:rsidR="00E229BD" w:rsidRDefault="00E229BD" w:rsidP="00E229BD">
      <w:pPr>
        <w:rPr>
          <w:sz w:val="28"/>
        </w:rPr>
      </w:pPr>
      <w:r>
        <w:rPr>
          <w:sz w:val="28"/>
        </w:rPr>
        <w:t xml:space="preserve">№ 229 от 28.05.2008 г. </w:t>
      </w:r>
      <w:r w:rsidR="006B76C5">
        <w:rPr>
          <w:sz w:val="28"/>
        </w:rPr>
        <w:t>«</w:t>
      </w:r>
      <w:r>
        <w:rPr>
          <w:sz w:val="28"/>
        </w:rPr>
        <w:t xml:space="preserve">О положении </w:t>
      </w:r>
    </w:p>
    <w:p w:rsidR="00E229BD" w:rsidRDefault="00E229BD" w:rsidP="00E229BD">
      <w:pPr>
        <w:rPr>
          <w:sz w:val="28"/>
        </w:rPr>
      </w:pPr>
      <w:r>
        <w:rPr>
          <w:sz w:val="28"/>
        </w:rPr>
        <w:t xml:space="preserve">по муниципальному земельному </w:t>
      </w:r>
    </w:p>
    <w:p w:rsidR="00E229BD" w:rsidRDefault="00E229BD" w:rsidP="00E229BD">
      <w:pPr>
        <w:rPr>
          <w:sz w:val="28"/>
        </w:rPr>
      </w:pPr>
      <w:r>
        <w:rPr>
          <w:sz w:val="28"/>
        </w:rPr>
        <w:t xml:space="preserve">контролю на территории </w:t>
      </w:r>
    </w:p>
    <w:p w:rsidR="00E229BD" w:rsidRDefault="00E229BD" w:rsidP="00E229BD">
      <w:pPr>
        <w:rPr>
          <w:sz w:val="28"/>
        </w:rPr>
      </w:pPr>
      <w:r>
        <w:rPr>
          <w:sz w:val="28"/>
        </w:rPr>
        <w:t>МО «Боханский район»</w:t>
      </w:r>
    </w:p>
    <w:p w:rsidR="00E229BD" w:rsidRDefault="00E229BD" w:rsidP="00E229BD">
      <w:pPr>
        <w:rPr>
          <w:sz w:val="28"/>
        </w:rPr>
      </w:pPr>
    </w:p>
    <w:p w:rsidR="00E229BD" w:rsidRPr="0036701F" w:rsidRDefault="00E229BD" w:rsidP="00E229BD">
      <w:pPr>
        <w:pStyle w:val="a3"/>
        <w:rPr>
          <w:bCs/>
          <w:sz w:val="28"/>
        </w:rPr>
      </w:pPr>
      <w:r w:rsidRPr="0036701F">
        <w:rPr>
          <w:sz w:val="28"/>
        </w:rPr>
        <w:t xml:space="preserve">     В соответствии </w:t>
      </w:r>
      <w:r w:rsidRPr="00005B5F">
        <w:rPr>
          <w:sz w:val="28"/>
        </w:rPr>
        <w:t>ст.15 Федерального закона №131-ФЗ от 06.10.2006 г.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Pr="0036701F">
        <w:rPr>
          <w:sz w:val="28"/>
        </w:rPr>
        <w:t>ст.</w:t>
      </w:r>
      <w:r>
        <w:rPr>
          <w:sz w:val="28"/>
        </w:rPr>
        <w:t xml:space="preserve"> </w:t>
      </w:r>
      <w:r w:rsidR="00C73E14">
        <w:rPr>
          <w:sz w:val="28"/>
        </w:rPr>
        <w:t>72</w:t>
      </w:r>
      <w:r>
        <w:rPr>
          <w:sz w:val="28"/>
        </w:rPr>
        <w:t xml:space="preserve"> Земельного кодекса</w:t>
      </w:r>
      <w:r w:rsidRPr="0036701F">
        <w:rPr>
          <w:sz w:val="28"/>
        </w:rPr>
        <w:t xml:space="preserve"> Р</w:t>
      </w:r>
      <w:r>
        <w:rPr>
          <w:sz w:val="28"/>
        </w:rPr>
        <w:t xml:space="preserve">оссийской Федерации, руководствуясь </w:t>
      </w: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5 ч. 1 ст. 23 Устава муниципального образования «Боханский район»: </w:t>
      </w:r>
    </w:p>
    <w:p w:rsidR="00E229BD" w:rsidRDefault="00E229BD" w:rsidP="00E229BD">
      <w:pPr>
        <w:pStyle w:val="a3"/>
        <w:jc w:val="center"/>
        <w:rPr>
          <w:b/>
          <w:bCs/>
          <w:sz w:val="28"/>
        </w:rPr>
      </w:pPr>
    </w:p>
    <w:p w:rsidR="00E229BD" w:rsidRDefault="00E229BD" w:rsidP="00E229BD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решила:</w:t>
      </w:r>
    </w:p>
    <w:p w:rsidR="00E229BD" w:rsidRDefault="00E229BD" w:rsidP="00E229BD">
      <w:pPr>
        <w:pStyle w:val="a3"/>
        <w:jc w:val="center"/>
        <w:rPr>
          <w:b/>
          <w:bCs/>
          <w:sz w:val="28"/>
        </w:rPr>
      </w:pPr>
    </w:p>
    <w:p w:rsidR="00E229BD" w:rsidRDefault="006B76C5" w:rsidP="006B76C5">
      <w:pPr>
        <w:pStyle w:val="a5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E229BD" w:rsidRPr="006B76C5">
        <w:rPr>
          <w:sz w:val="28"/>
          <w:szCs w:val="28"/>
        </w:rPr>
        <w:t xml:space="preserve"> Признать утратившим силу </w:t>
      </w:r>
      <w:r w:rsidR="00E229BD" w:rsidRPr="006B76C5">
        <w:rPr>
          <w:sz w:val="28"/>
        </w:rPr>
        <w:t xml:space="preserve">Решение Думы № </w:t>
      </w:r>
      <w:r w:rsidR="00C73E14" w:rsidRPr="006B76C5">
        <w:rPr>
          <w:sz w:val="28"/>
        </w:rPr>
        <w:t>229 от 28.05.2008</w:t>
      </w:r>
      <w:r w:rsidR="00E229BD" w:rsidRPr="006B76C5">
        <w:rPr>
          <w:sz w:val="28"/>
        </w:rPr>
        <w:t xml:space="preserve"> г. </w:t>
      </w:r>
      <w:r w:rsidR="00E229BD" w:rsidRPr="006B76C5">
        <w:rPr>
          <w:sz w:val="28"/>
          <w:szCs w:val="28"/>
        </w:rPr>
        <w:t>«</w:t>
      </w:r>
      <w:r w:rsidR="00C73E14" w:rsidRPr="006B76C5">
        <w:rPr>
          <w:sz w:val="28"/>
        </w:rPr>
        <w:t>О положении  по муниципальному земельному  контролю на территории  МО «Боханский район»</w:t>
      </w:r>
    </w:p>
    <w:p w:rsidR="006B76C5" w:rsidRPr="006B76C5" w:rsidRDefault="006B76C5" w:rsidP="006B76C5">
      <w:pPr>
        <w:pStyle w:val="a5"/>
        <w:ind w:left="0"/>
        <w:jc w:val="both"/>
        <w:rPr>
          <w:sz w:val="28"/>
        </w:rPr>
      </w:pPr>
    </w:p>
    <w:p w:rsidR="00E229BD" w:rsidRDefault="006B76C5" w:rsidP="006B76C5">
      <w:pPr>
        <w:pStyle w:val="a3"/>
        <w:numPr>
          <w:ilvl w:val="0"/>
          <w:numId w:val="1"/>
        </w:numPr>
        <w:ind w:left="0" w:firstLine="0"/>
        <w:jc w:val="left"/>
        <w:rPr>
          <w:sz w:val="28"/>
        </w:rPr>
      </w:pPr>
      <w:r>
        <w:rPr>
          <w:sz w:val="28"/>
        </w:rPr>
        <w:t xml:space="preserve">        Н</w:t>
      </w:r>
      <w:r w:rsidR="00E229BD">
        <w:rPr>
          <w:sz w:val="28"/>
        </w:rPr>
        <w:t>аправить</w:t>
      </w:r>
      <w:r>
        <w:rPr>
          <w:sz w:val="28"/>
        </w:rPr>
        <w:t xml:space="preserve">  </w:t>
      </w:r>
      <w:r w:rsidR="00E229BD">
        <w:rPr>
          <w:sz w:val="28"/>
        </w:rPr>
        <w:t xml:space="preserve"> настоящее  Решение Думы мэру МО «Боханский район» для подписания и опубликования в газете  «</w:t>
      </w:r>
      <w:proofErr w:type="gramStart"/>
      <w:r w:rsidR="00E229BD">
        <w:rPr>
          <w:sz w:val="28"/>
        </w:rPr>
        <w:t>Сельская</w:t>
      </w:r>
      <w:proofErr w:type="gramEnd"/>
      <w:r w:rsidR="00E229BD">
        <w:rPr>
          <w:sz w:val="28"/>
        </w:rPr>
        <w:t xml:space="preserve"> правда»</w:t>
      </w:r>
    </w:p>
    <w:p w:rsidR="006B76C5" w:rsidRDefault="006B76C5" w:rsidP="006B76C5">
      <w:pPr>
        <w:pStyle w:val="a3"/>
        <w:jc w:val="left"/>
        <w:rPr>
          <w:sz w:val="28"/>
        </w:rPr>
      </w:pPr>
    </w:p>
    <w:p w:rsidR="00E229BD" w:rsidRDefault="006B76C5" w:rsidP="006B76C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  </w:t>
      </w:r>
      <w:r w:rsidR="00E229BD">
        <w:rPr>
          <w:sz w:val="28"/>
        </w:rPr>
        <w:t>Настоящее  Решение вступает в законную силу со дня  официального опубликования.</w:t>
      </w:r>
    </w:p>
    <w:p w:rsidR="00E229BD" w:rsidRDefault="00E229BD" w:rsidP="00E229BD">
      <w:pPr>
        <w:pStyle w:val="a3"/>
        <w:rPr>
          <w:sz w:val="28"/>
          <w:szCs w:val="28"/>
        </w:rPr>
      </w:pPr>
    </w:p>
    <w:p w:rsidR="00E229BD" w:rsidRDefault="00E229BD" w:rsidP="00E229BD">
      <w:pPr>
        <w:pStyle w:val="a3"/>
        <w:rPr>
          <w:sz w:val="28"/>
          <w:szCs w:val="28"/>
        </w:rPr>
      </w:pPr>
    </w:p>
    <w:p w:rsidR="00E229BD" w:rsidRPr="00005B5F" w:rsidRDefault="00E229BD" w:rsidP="00E229B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162DB">
        <w:rPr>
          <w:rFonts w:ascii="Times New Roman" w:hAnsi="Times New Roman" w:cs="Times New Roman"/>
          <w:b w:val="0"/>
          <w:sz w:val="28"/>
          <w:szCs w:val="28"/>
        </w:rPr>
        <w:t>Мэр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6162DB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162DB"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 w:rsidRPr="006162DB">
        <w:rPr>
          <w:rFonts w:ascii="Times New Roman" w:hAnsi="Times New Roman" w:cs="Times New Roman"/>
          <w:b w:val="0"/>
          <w:sz w:val="28"/>
          <w:szCs w:val="28"/>
        </w:rPr>
        <w:t>Серёдкин</w:t>
      </w:r>
      <w:proofErr w:type="spellEnd"/>
    </w:p>
    <w:p w:rsidR="00ED7E50" w:rsidRDefault="00ED7E50"/>
    <w:sectPr w:rsidR="00ED7E50" w:rsidSect="00BA4EE0">
      <w:pgSz w:w="11906" w:h="16838"/>
      <w:pgMar w:top="851" w:right="1274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A9"/>
    <w:multiLevelType w:val="hybridMultilevel"/>
    <w:tmpl w:val="A7B0A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BD"/>
    <w:rsid w:val="00077852"/>
    <w:rsid w:val="005C040B"/>
    <w:rsid w:val="006B76C5"/>
    <w:rsid w:val="007063D6"/>
    <w:rsid w:val="009C1622"/>
    <w:rsid w:val="00BA4EE0"/>
    <w:rsid w:val="00C73E14"/>
    <w:rsid w:val="00E229BD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229BD"/>
    <w:pPr>
      <w:keepNext/>
      <w:jc w:val="center"/>
      <w:outlineLvl w:val="6"/>
    </w:pPr>
    <w:rPr>
      <w:rFonts w:ascii="Arial" w:hAnsi="Arial"/>
      <w:i/>
      <w:szCs w:val="20"/>
    </w:rPr>
  </w:style>
  <w:style w:type="paragraph" w:styleId="9">
    <w:name w:val="heading 9"/>
    <w:basedOn w:val="a"/>
    <w:next w:val="a"/>
    <w:link w:val="90"/>
    <w:qFormat/>
    <w:rsid w:val="00E229BD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E229BD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29B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229BD"/>
    <w:pPr>
      <w:jc w:val="both"/>
    </w:pPr>
  </w:style>
  <w:style w:type="character" w:customStyle="1" w:styleId="a4">
    <w:name w:val="Основной текст Знак"/>
    <w:basedOn w:val="a0"/>
    <w:link w:val="a3"/>
    <w:rsid w:val="00E22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Duma</cp:lastModifiedBy>
  <cp:revision>5</cp:revision>
  <cp:lastPrinted>2013-05-06T01:34:00Z</cp:lastPrinted>
  <dcterms:created xsi:type="dcterms:W3CDTF">2013-04-24T01:06:00Z</dcterms:created>
  <dcterms:modified xsi:type="dcterms:W3CDTF">2013-05-06T01:35:00Z</dcterms:modified>
</cp:coreProperties>
</file>